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41"/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59"/>
        <w:gridCol w:w="1620"/>
        <w:gridCol w:w="215"/>
        <w:gridCol w:w="1948"/>
        <w:gridCol w:w="147"/>
        <w:gridCol w:w="1478"/>
        <w:gridCol w:w="617"/>
        <w:gridCol w:w="2095"/>
      </w:tblGrid>
      <w:tr w:rsidR="00F901F9" w:rsidRPr="00F901F9" w:rsidTr="00CA4274">
        <w:trPr>
          <w:trHeight w:val="337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Nombre o razón social: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20" w:type="dxa"/>
            <w:gridSpan w:val="7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58B7" w:rsidRPr="00F901F9" w:rsidTr="00CA4274">
        <w:trPr>
          <w:trHeight w:val="337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</w:tcPr>
          <w:p w:rsidR="00B358B7" w:rsidRPr="00F901F9" w:rsidRDefault="00B358B7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Nombre comercial: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</w:tcPr>
          <w:p w:rsidR="00B358B7" w:rsidRPr="00F901F9" w:rsidRDefault="00B358B7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20" w:type="dxa"/>
            <w:gridSpan w:val="7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B358B7" w:rsidRPr="00F901F9" w:rsidRDefault="00B358B7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58B7" w:rsidRPr="00F901F9" w:rsidTr="00CA4274">
        <w:trPr>
          <w:trHeight w:val="310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F901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eastAsia="es-MX"/>
              </w:rPr>
              <w:t>CURP:</w:t>
            </w:r>
          </w:p>
        </w:tc>
        <w:tc>
          <w:tcPr>
            <w:tcW w:w="2712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1F9" w:rsidRPr="00F901F9" w:rsidTr="00CA4274">
        <w:trPr>
          <w:trHeight w:val="313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Calle y número: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20" w:type="dxa"/>
            <w:gridSpan w:val="7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1F9" w:rsidRPr="00F901F9" w:rsidTr="00CA4274">
        <w:trPr>
          <w:trHeight w:val="310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Colonia: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20" w:type="dxa"/>
            <w:gridSpan w:val="7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1F9" w:rsidRPr="00F901F9" w:rsidTr="00CA4274">
        <w:trPr>
          <w:trHeight w:val="310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Municipio y/o Delegación.: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120" w:type="dxa"/>
            <w:gridSpan w:val="7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58B7" w:rsidRPr="00F901F9" w:rsidTr="00CA4274">
        <w:trPr>
          <w:trHeight w:val="313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59" w:type="dxa"/>
            <w:tcBorders>
              <w:top w:val="single" w:sz="4" w:space="0" w:color="585858"/>
              <w:left w:val="nil"/>
              <w:bottom w:val="single" w:sz="4" w:space="0" w:color="585858"/>
              <w:right w:val="nil"/>
            </w:tcBorders>
            <w:shd w:val="clear" w:color="auto" w:fill="auto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F901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2712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A4274" w:rsidRPr="00F901F9" w:rsidTr="00FD3A8C">
        <w:trPr>
          <w:trHeight w:val="331"/>
        </w:trPr>
        <w:tc>
          <w:tcPr>
            <w:tcW w:w="2010" w:type="dxa"/>
            <w:tcBorders>
              <w:top w:val="nil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B358B7" w:rsidRPr="00F901F9" w:rsidRDefault="00B358B7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eastAsia="es-MX"/>
              </w:rPr>
              <w:t>Teléfono :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hideMark/>
          </w:tcPr>
          <w:p w:rsidR="00B358B7" w:rsidRPr="00F901F9" w:rsidRDefault="00FD3A8C" w:rsidP="00F901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404040"/>
                <w:sz w:val="14"/>
                <w:szCs w:val="14"/>
                <w:lang w:eastAsia="es-MX"/>
              </w:rPr>
              <w:t>Fijo</w:t>
            </w:r>
            <w:r w:rsidR="00B358B7">
              <w:rPr>
                <w:rFonts w:ascii="Arial" w:eastAsia="Times New Roman" w:hAnsi="Arial" w:cs="Arial"/>
                <w:color w:val="404040"/>
                <w:sz w:val="14"/>
                <w:szCs w:val="14"/>
                <w:lang w:eastAsia="es-MX"/>
              </w:rPr>
              <w:t>:</w:t>
            </w:r>
          </w:p>
          <w:p w:rsidR="00B358B7" w:rsidRPr="00F901F9" w:rsidRDefault="00B358B7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hideMark/>
          </w:tcPr>
          <w:p w:rsidR="00B358B7" w:rsidRPr="00F901F9" w:rsidRDefault="00B358B7" w:rsidP="00B317B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404040"/>
                <w:sz w:val="14"/>
                <w:szCs w:val="14"/>
                <w:lang w:eastAsia="es-MX"/>
              </w:rPr>
              <w:t>Celular:</w:t>
            </w:r>
          </w:p>
          <w:p w:rsidR="00B358B7" w:rsidRPr="00F901F9" w:rsidRDefault="00B358B7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B358B7" w:rsidRPr="00F901F9" w:rsidRDefault="00B358B7" w:rsidP="00B317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  <w:lang w:eastAsia="es-MX"/>
              </w:rPr>
              <w:t>Email: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</w:tcPr>
          <w:p w:rsidR="00B358B7" w:rsidRPr="00F901F9" w:rsidRDefault="00B358B7" w:rsidP="00F901F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358B7" w:rsidRPr="00F901F9" w:rsidRDefault="00B358B7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01F9" w:rsidRPr="00F901F9" w:rsidTr="00CA4274">
        <w:trPr>
          <w:trHeight w:val="337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F901F9" w:rsidRPr="00F901F9" w:rsidRDefault="00F901F9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F901F9"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Giro comercial y/o servicio:</w:t>
            </w:r>
          </w:p>
        </w:tc>
        <w:tc>
          <w:tcPr>
            <w:tcW w:w="8379" w:type="dxa"/>
            <w:gridSpan w:val="8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F901F9" w:rsidRPr="00F901F9" w:rsidRDefault="00F901F9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A4274" w:rsidRPr="00F901F9" w:rsidTr="00CA4274">
        <w:trPr>
          <w:trHeight w:val="310"/>
        </w:trPr>
        <w:tc>
          <w:tcPr>
            <w:tcW w:w="2010" w:type="dxa"/>
            <w:vMerge w:val="restart"/>
            <w:tcBorders>
              <w:top w:val="single" w:sz="4" w:space="0" w:color="585858"/>
              <w:left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CA4274" w:rsidRDefault="00CA4274" w:rsidP="00CA42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</w:pPr>
          </w:p>
          <w:p w:rsidR="00CA4274" w:rsidRPr="00F901F9" w:rsidRDefault="00CA4274" w:rsidP="00CA42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  <w:t>Datos bancarios:</w:t>
            </w:r>
          </w:p>
        </w:tc>
        <w:tc>
          <w:tcPr>
            <w:tcW w:w="2094" w:type="dxa"/>
            <w:gridSpan w:val="3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vAlign w:val="center"/>
            <w:hideMark/>
          </w:tcPr>
          <w:p w:rsidR="00CA4274" w:rsidRPr="00CA4274" w:rsidRDefault="00CA4274" w:rsidP="00CA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A42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Banco</w:t>
            </w:r>
          </w:p>
        </w:tc>
        <w:tc>
          <w:tcPr>
            <w:tcW w:w="2095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vAlign w:val="center"/>
          </w:tcPr>
          <w:p w:rsidR="00CA4274" w:rsidRPr="00CA4274" w:rsidRDefault="00CA4274" w:rsidP="00CA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CA42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Clabe</w:t>
            </w:r>
            <w:proofErr w:type="spellEnd"/>
            <w:r w:rsidRPr="00CA42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Interbancaria de 18 dígitos</w:t>
            </w:r>
          </w:p>
        </w:tc>
        <w:tc>
          <w:tcPr>
            <w:tcW w:w="2095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vAlign w:val="center"/>
          </w:tcPr>
          <w:p w:rsidR="00CA4274" w:rsidRPr="00CA4274" w:rsidRDefault="00CA4274" w:rsidP="00CA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A42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Sucursal</w:t>
            </w:r>
          </w:p>
        </w:tc>
        <w:tc>
          <w:tcPr>
            <w:tcW w:w="2095" w:type="dxa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vAlign w:val="center"/>
          </w:tcPr>
          <w:p w:rsidR="00CA4274" w:rsidRPr="00CA4274" w:rsidRDefault="00CA4274" w:rsidP="00CA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CA4274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No. De cuenta</w:t>
            </w:r>
          </w:p>
        </w:tc>
      </w:tr>
      <w:tr w:rsidR="00CA4274" w:rsidRPr="00F901F9" w:rsidTr="00CA4274">
        <w:trPr>
          <w:trHeight w:val="310"/>
        </w:trPr>
        <w:tc>
          <w:tcPr>
            <w:tcW w:w="2010" w:type="dxa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</w:tcPr>
          <w:p w:rsidR="00CA4274" w:rsidRDefault="00CA4274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52525"/>
                <w:sz w:val="16"/>
                <w:szCs w:val="16"/>
                <w:lang w:eastAsia="es-MX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CA4274" w:rsidRPr="00F901F9" w:rsidRDefault="00CA4274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CA4274" w:rsidRPr="00F901F9" w:rsidRDefault="00CA4274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CA4274" w:rsidRPr="00F901F9" w:rsidRDefault="00CA4274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5" w:type="dxa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</w:tcPr>
          <w:p w:rsidR="00CA4274" w:rsidRPr="00F901F9" w:rsidRDefault="00CA4274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17B6" w:rsidRPr="00F901F9" w:rsidTr="00CA4274">
        <w:trPr>
          <w:trHeight w:val="310"/>
        </w:trPr>
        <w:tc>
          <w:tcPr>
            <w:tcW w:w="201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shd w:val="clear" w:color="auto" w:fill="DEEAF6" w:themeFill="accent1" w:themeFillTint="33"/>
            <w:hideMark/>
          </w:tcPr>
          <w:p w:rsidR="00B317B6" w:rsidRPr="00F901F9" w:rsidRDefault="00B317B6" w:rsidP="00B358B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Tipo de empresa</w:t>
            </w:r>
          </w:p>
        </w:tc>
        <w:tc>
          <w:tcPr>
            <w:tcW w:w="8379" w:type="dxa"/>
            <w:gridSpan w:val="8"/>
            <w:tcBorders>
              <w:top w:val="single" w:sz="4" w:space="0" w:color="585858"/>
              <w:left w:val="nil"/>
              <w:bottom w:val="single" w:sz="4" w:space="0" w:color="585858"/>
              <w:right w:val="single" w:sz="4" w:space="0" w:color="585858"/>
            </w:tcBorders>
            <w:shd w:val="clear" w:color="auto" w:fill="auto"/>
            <w:vAlign w:val="center"/>
            <w:hideMark/>
          </w:tcPr>
          <w:p w:rsidR="00B317B6" w:rsidRPr="00F901F9" w:rsidRDefault="00B317B6" w:rsidP="00B3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☐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Micro </w:t>
            </w:r>
            <w:r w:rsidR="00B358B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</w:t>
            </w: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☐ </w:t>
            </w:r>
            <w:r>
              <w:rPr>
                <w:rFonts w:ascii="MS Gothic" w:eastAsia="MS Gothic" w:hAnsi="MS Gothic" w:cs="Times New Roman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>Pequeña</w:t>
            </w:r>
            <w:r w:rsidR="00B358B7">
              <w:rPr>
                <w:rFonts w:ascii="MS Gothic" w:eastAsia="MS Gothic" w:hAnsi="MS Gothic" w:cs="Times New Roman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              </w:t>
            </w:r>
            <w:r>
              <w:rPr>
                <w:rFonts w:ascii="MS Gothic" w:eastAsia="MS Gothic" w:hAnsi="MS Gothic" w:cs="Times New Roman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   </w:t>
            </w: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Mediana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</w:t>
            </w:r>
            <w:r w:rsidR="00B358B7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                      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</w:t>
            </w: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Grande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    </w:t>
            </w:r>
          </w:p>
        </w:tc>
      </w:tr>
    </w:tbl>
    <w:tbl>
      <w:tblPr>
        <w:tblpPr w:leftFromText="141" w:rightFromText="141" w:vertAnchor="text" w:horzAnchor="margin" w:tblpY="1209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40"/>
        <w:gridCol w:w="321"/>
        <w:gridCol w:w="1977"/>
        <w:gridCol w:w="1837"/>
        <w:gridCol w:w="3105"/>
      </w:tblGrid>
      <w:tr w:rsidR="004C0D5D" w:rsidRPr="00F901F9" w:rsidTr="00CA4274">
        <w:trPr>
          <w:trHeight w:val="274"/>
        </w:trPr>
        <w:tc>
          <w:tcPr>
            <w:tcW w:w="4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 w:themeFill="accent1" w:themeFillTint="33"/>
          </w:tcPr>
          <w:p w:rsidR="000F4DBD" w:rsidRPr="00F901F9" w:rsidRDefault="004C0D5D" w:rsidP="004C0D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  <w:lang w:eastAsia="es-MX"/>
              </w:rPr>
              <w:t>☐</w:t>
            </w:r>
          </w:p>
        </w:tc>
        <w:tc>
          <w:tcPr>
            <w:tcW w:w="254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:rsidR="004C0D5D" w:rsidRPr="00F901F9" w:rsidRDefault="004C0D5D" w:rsidP="004C0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Persona física</w:t>
            </w:r>
          </w:p>
        </w:tc>
        <w:tc>
          <w:tcPr>
            <w:tcW w:w="32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EEAF6" w:themeFill="accent1" w:themeFillTint="33"/>
            <w:hideMark/>
          </w:tcPr>
          <w:p w:rsidR="000F4DBD" w:rsidRPr="00F901F9" w:rsidRDefault="004C0D5D" w:rsidP="004C0D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  <w:lang w:eastAsia="es-MX"/>
              </w:rPr>
              <w:t>☐</w:t>
            </w:r>
          </w:p>
        </w:tc>
        <w:tc>
          <w:tcPr>
            <w:tcW w:w="197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  <w:hideMark/>
          </w:tcPr>
          <w:p w:rsidR="000F4DBD" w:rsidRPr="00F901F9" w:rsidRDefault="004C0D5D" w:rsidP="004C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Persona Moral</w:t>
            </w:r>
          </w:p>
        </w:tc>
        <w:tc>
          <w:tcPr>
            <w:tcW w:w="183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DEEAF6" w:themeFill="accent1" w:themeFillTint="33"/>
            <w:hideMark/>
          </w:tcPr>
          <w:p w:rsidR="000F4DBD" w:rsidRPr="00F901F9" w:rsidRDefault="000F4DBD" w:rsidP="00F901F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901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es-MX"/>
              </w:rPr>
              <w:t>Tipo de solicitud:</w:t>
            </w:r>
          </w:p>
        </w:tc>
        <w:tc>
          <w:tcPr>
            <w:tcW w:w="310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auto"/>
            <w:hideMark/>
          </w:tcPr>
          <w:p w:rsidR="000F4DBD" w:rsidRPr="00F901F9" w:rsidRDefault="000F4DBD" w:rsidP="00F90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☐ 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 xml:space="preserve">Inscripción          </w:t>
            </w:r>
            <w:r w:rsidRPr="00F901F9">
              <w:rPr>
                <w:rFonts w:ascii="MS Gothic" w:eastAsia="MS Gothic" w:hAnsi="MS Gothic" w:cs="Times New Roman" w:hint="eastAsia"/>
                <w:b/>
                <w:bCs/>
                <w:i/>
                <w:iCs/>
                <w:color w:val="252525"/>
                <w:sz w:val="19"/>
                <w:szCs w:val="19"/>
                <w:lang w:eastAsia="es-MX"/>
              </w:rPr>
              <w:t xml:space="preserve">☐ 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252525"/>
                <w:sz w:val="18"/>
                <w:szCs w:val="18"/>
                <w:lang w:eastAsia="es-MX"/>
              </w:rPr>
              <w:t>Refrendo</w:t>
            </w:r>
          </w:p>
        </w:tc>
      </w:tr>
    </w:tbl>
    <w:p w:rsidR="006609AA" w:rsidRDefault="00B45C7F" w:rsidP="006609AA">
      <w:pPr>
        <w:tabs>
          <w:tab w:val="left" w:pos="5670"/>
          <w:tab w:val="right" w:pos="9404"/>
        </w:tabs>
        <w:jc w:val="center"/>
        <w:rPr>
          <w:b/>
        </w:rPr>
      </w:pPr>
      <w:r w:rsidRPr="00B45C7F">
        <w:rPr>
          <w:b/>
        </w:rPr>
        <w:t>FORMATO DE REGISTRO DE PADRÓN DE PROVEEDORES</w:t>
      </w:r>
    </w:p>
    <w:p w:rsidR="00F901F9" w:rsidRPr="006609AA" w:rsidRDefault="006609AA" w:rsidP="006609AA">
      <w:pPr>
        <w:tabs>
          <w:tab w:val="left" w:pos="5670"/>
          <w:tab w:val="right" w:pos="940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4C0D5D" w:rsidRPr="00F901F9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Fecha de solicitud</w:t>
      </w:r>
      <w:r w:rsidR="004C0D5D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:</w:t>
      </w:r>
    </w:p>
    <w:tbl>
      <w:tblPr>
        <w:tblW w:w="1017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595259" w:rsidRPr="00F901F9" w:rsidTr="00CA4274">
        <w:trPr>
          <w:trHeight w:val="383"/>
        </w:trPr>
        <w:tc>
          <w:tcPr>
            <w:tcW w:w="10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259" w:rsidRDefault="00595259" w:rsidP="008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0D219E" w:rsidRDefault="000D219E" w:rsidP="008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9643F2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es-MX"/>
              </w:rPr>
              <w:t>☐</w:t>
            </w:r>
            <w:r w:rsidR="0096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643F2" w:rsidRPr="009643F2">
              <w:rPr>
                <w:rStyle w:val="nfasisintenso"/>
                <w:sz w:val="14"/>
              </w:rPr>
              <w:t>Estoy</w:t>
            </w:r>
            <w:r w:rsidRPr="003837CF">
              <w:rPr>
                <w:rStyle w:val="nfasisintenso"/>
                <w:sz w:val="14"/>
              </w:rPr>
              <w:t xml:space="preserve"> de acuerdo en compartir los datos expuestos en este documento </w:t>
            </w:r>
            <w:proofErr w:type="gramStart"/>
            <w:r w:rsidRPr="003837CF">
              <w:rPr>
                <w:rStyle w:val="nfasisintenso"/>
                <w:sz w:val="14"/>
              </w:rPr>
              <w:t>a  la</w:t>
            </w:r>
            <w:proofErr w:type="gramEnd"/>
            <w:r w:rsidRPr="003837CF">
              <w:rPr>
                <w:rStyle w:val="nfasisintenso"/>
                <w:sz w:val="14"/>
              </w:rPr>
              <w:t xml:space="preserve"> Universidad Politécnica de Santa Rosa Jáuregui</w:t>
            </w:r>
          </w:p>
          <w:p w:rsidR="000D219E" w:rsidRPr="00F901F9" w:rsidRDefault="000D219E" w:rsidP="0086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95259" w:rsidRPr="00F901F9" w:rsidTr="00CA4274">
        <w:trPr>
          <w:trHeight w:val="1119"/>
        </w:trPr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317B6" w:rsidRPr="00CF269F" w:rsidRDefault="00B317B6" w:rsidP="00B317B6">
            <w:pPr>
              <w:jc w:val="both"/>
              <w:rPr>
                <w:sz w:val="16"/>
              </w:rPr>
            </w:pPr>
            <w:r w:rsidRPr="00CF269F">
              <w:rPr>
                <w:sz w:val="16"/>
              </w:rPr>
              <w:t xml:space="preserve">Bajo protesta de decir la verdad manifiesto que conozco la Ley de Responsabilidad de los Servidores Públicos del Estado de Querétaro; declaro que no me </w:t>
            </w:r>
            <w:r w:rsidR="004F70DB">
              <w:rPr>
                <w:sz w:val="16"/>
              </w:rPr>
              <w:t xml:space="preserve">encuentro </w:t>
            </w:r>
            <w:r w:rsidRPr="00CF269F">
              <w:rPr>
                <w:sz w:val="16"/>
              </w:rPr>
              <w:t xml:space="preserve"> en ninguno de los supuestos previstos en el artículo 41 fracción XXV de la Ley de Responsabilidades de los Servicios Públicos del Estado de Querétaro, </w:t>
            </w:r>
            <w:r w:rsidR="003A0045">
              <w:rPr>
                <w:sz w:val="16"/>
              </w:rPr>
              <w:t xml:space="preserve">y </w:t>
            </w:r>
            <w:r w:rsidRPr="00CF269F">
              <w:rPr>
                <w:sz w:val="16"/>
              </w:rPr>
              <w:t xml:space="preserve"> el artículo 3 de la Ley de Adquisiciones, Enajenaciones, Arrendamientos y Contratación de Servicios del Estado de Querétaro.</w:t>
            </w:r>
          </w:p>
          <w:p w:rsidR="00595259" w:rsidRPr="00B317B6" w:rsidRDefault="00B317B6" w:rsidP="00B317B6">
            <w:pPr>
              <w:jc w:val="both"/>
              <w:rPr>
                <w:sz w:val="16"/>
              </w:rPr>
            </w:pPr>
            <w:r w:rsidRPr="00CF269F">
              <w:rPr>
                <w:sz w:val="16"/>
              </w:rPr>
              <w:t>Bajo protesta de decir verdad manifiesto estar al corriente en el pago de contribuciones, así como no estar inhabilitado para celebrar contratos y proveer bienes y/o servicios de acuerdo a lo publicado por la Secretaría de la Función Pública.</w:t>
            </w:r>
          </w:p>
        </w:tc>
      </w:tr>
    </w:tbl>
    <w:p w:rsidR="00595259" w:rsidRDefault="00595259" w:rsidP="00595259"/>
    <w:tbl>
      <w:tblPr>
        <w:tblpPr w:leftFromText="141" w:rightFromText="141" w:vertAnchor="text" w:horzAnchor="margin" w:tblpY="160"/>
        <w:tblW w:w="10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686"/>
        <w:gridCol w:w="4926"/>
      </w:tblGrid>
      <w:tr w:rsidR="00595259" w:rsidRPr="00F901F9" w:rsidTr="00595259">
        <w:trPr>
          <w:trHeight w:val="849"/>
        </w:trPr>
        <w:tc>
          <w:tcPr>
            <w:tcW w:w="4903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:rsidR="00595259" w:rsidRPr="00F901F9" w:rsidRDefault="00595259" w:rsidP="005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259" w:rsidRPr="00F901F9" w:rsidRDefault="00595259" w:rsidP="005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:rsidR="00595259" w:rsidRPr="00F901F9" w:rsidRDefault="00595259" w:rsidP="00595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95259" w:rsidRPr="00F901F9" w:rsidTr="00595259">
        <w:trPr>
          <w:trHeight w:val="955"/>
        </w:trPr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259" w:rsidRPr="00F901F9" w:rsidRDefault="00595259" w:rsidP="006A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>Nombre y firma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br/>
              <w:t>del</w:t>
            </w:r>
            <w:r w:rsidR="006A6E8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 xml:space="preserve"> Interesado o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 xml:space="preserve"> </w:t>
            </w:r>
            <w:r w:rsidR="006A6E80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>Apoderado</w:t>
            </w: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 xml:space="preserve"> legal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259" w:rsidRPr="00F901F9" w:rsidRDefault="00595259" w:rsidP="0059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259" w:rsidRDefault="00595259" w:rsidP="005952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</w:pPr>
            <w:r w:rsidRPr="00F901F9"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>Fecha de aprobación y sello de registro</w:t>
            </w:r>
          </w:p>
          <w:p w:rsidR="00595259" w:rsidRPr="00F901F9" w:rsidRDefault="004F70DB" w:rsidP="00595259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s-MX"/>
              </w:rPr>
              <w:t xml:space="preserve">                              UPSRJ</w:t>
            </w:r>
          </w:p>
        </w:tc>
      </w:tr>
    </w:tbl>
    <w:p w:rsidR="00F901F9" w:rsidRDefault="00F901F9" w:rsidP="00B45C7F"/>
    <w:sectPr w:rsidR="00F901F9" w:rsidSect="0052185D">
      <w:headerReference w:type="default" r:id="rId7"/>
      <w:pgSz w:w="12240" w:h="15840" w:code="1"/>
      <w:pgMar w:top="567" w:right="1418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42" w:rsidRDefault="00F22A42" w:rsidP="00F901F9">
      <w:pPr>
        <w:spacing w:after="0" w:line="240" w:lineRule="auto"/>
      </w:pPr>
      <w:r>
        <w:separator/>
      </w:r>
    </w:p>
  </w:endnote>
  <w:endnote w:type="continuationSeparator" w:id="0">
    <w:p w:rsidR="00F22A42" w:rsidRDefault="00F22A42" w:rsidP="00F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42" w:rsidRDefault="00F22A42" w:rsidP="00F901F9">
      <w:pPr>
        <w:spacing w:after="0" w:line="240" w:lineRule="auto"/>
      </w:pPr>
      <w:r>
        <w:separator/>
      </w:r>
    </w:p>
  </w:footnote>
  <w:footnote w:type="continuationSeparator" w:id="0">
    <w:p w:rsidR="00F22A42" w:rsidRDefault="00F22A42" w:rsidP="00F9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3396"/>
      <w:gridCol w:w="2825"/>
      <w:gridCol w:w="3980"/>
    </w:tblGrid>
    <w:tr w:rsidR="0052185D" w:rsidRPr="0052185D" w:rsidTr="0052185D">
      <w:tc>
        <w:tcPr>
          <w:tcW w:w="3396" w:type="dxa"/>
        </w:tcPr>
        <w:p w:rsidR="0052185D" w:rsidRPr="0052185D" w:rsidRDefault="0052185D" w:rsidP="0052185D">
          <w:pPr>
            <w:widowControl w:val="0"/>
            <w:rPr>
              <w:color w:val="000000"/>
            </w:rPr>
          </w:pPr>
          <w:r w:rsidRPr="0052185D">
            <w:rPr>
              <w:noProof/>
            </w:rPr>
            <w:drawing>
              <wp:inline distT="0" distB="0" distL="0" distR="0" wp14:anchorId="2CE1DF6D" wp14:editId="704531E9">
                <wp:extent cx="2019300" cy="5429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r="393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</w:tcPr>
        <w:p w:rsidR="0052185D" w:rsidRPr="0052185D" w:rsidRDefault="0052185D" w:rsidP="0052185D">
          <w:pPr>
            <w:widowControl w:val="0"/>
            <w:jc w:val="center"/>
            <w:rPr>
              <w:color w:val="000000"/>
            </w:rPr>
          </w:pPr>
          <w:r w:rsidRPr="0052185D">
            <w:rPr>
              <w:noProof/>
            </w:rPr>
            <w:drawing>
              <wp:inline distT="114300" distB="114300" distL="114300" distR="114300" wp14:anchorId="2998A544" wp14:editId="6008F1A6">
                <wp:extent cx="1628775" cy="542925"/>
                <wp:effectExtent l="0" t="0" r="9525" b="9525"/>
                <wp:docPr id="22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243" cy="5430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0" w:type="dxa"/>
        </w:tcPr>
        <w:p w:rsidR="0052185D" w:rsidRPr="0052185D" w:rsidRDefault="0052185D" w:rsidP="005218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</w:rPr>
          </w:pPr>
          <w:r w:rsidRPr="0052185D">
            <w:rPr>
              <w:color w:val="000000"/>
              <w:sz w:val="18"/>
            </w:rPr>
            <w:t>SISTEMA DE GESTIÓN DE LA CALIDAD</w:t>
          </w:r>
        </w:p>
        <w:p w:rsidR="0052185D" w:rsidRDefault="0052185D" w:rsidP="0052185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</w:rPr>
          </w:pPr>
          <w:r w:rsidRPr="0052185D">
            <w:rPr>
              <w:color w:val="000000"/>
              <w:sz w:val="18"/>
            </w:rPr>
            <w:t>ISO 9001:2015/NMX – CC – 9001 – IMNC – 2015</w:t>
          </w:r>
        </w:p>
        <w:p w:rsidR="0052185D" w:rsidRPr="0052185D" w:rsidRDefault="00F34C2B" w:rsidP="00F34C2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  <w:sz w:val="18"/>
            </w:rPr>
            <w:t>7.1.3. PP</w:t>
          </w:r>
        </w:p>
      </w:tc>
    </w:tr>
  </w:tbl>
  <w:p w:rsidR="00F901F9" w:rsidRPr="0052185D" w:rsidRDefault="00F901F9" w:rsidP="00F34C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F9"/>
    <w:rsid w:val="0006309E"/>
    <w:rsid w:val="000D219E"/>
    <w:rsid w:val="000F4DBD"/>
    <w:rsid w:val="00105C59"/>
    <w:rsid w:val="00126D35"/>
    <w:rsid w:val="001F4D8E"/>
    <w:rsid w:val="00354DF7"/>
    <w:rsid w:val="003A0045"/>
    <w:rsid w:val="00407F0B"/>
    <w:rsid w:val="004C0D5D"/>
    <w:rsid w:val="004F70DB"/>
    <w:rsid w:val="0052185D"/>
    <w:rsid w:val="00543EF5"/>
    <w:rsid w:val="00595259"/>
    <w:rsid w:val="006609AA"/>
    <w:rsid w:val="006A6E80"/>
    <w:rsid w:val="00867AA4"/>
    <w:rsid w:val="00942CFD"/>
    <w:rsid w:val="009643F2"/>
    <w:rsid w:val="009C3A3C"/>
    <w:rsid w:val="00B317B6"/>
    <w:rsid w:val="00B358B7"/>
    <w:rsid w:val="00B45C7F"/>
    <w:rsid w:val="00CA4274"/>
    <w:rsid w:val="00CC4831"/>
    <w:rsid w:val="00F22A42"/>
    <w:rsid w:val="00F34C2B"/>
    <w:rsid w:val="00F901F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AF196"/>
  <w15:chartTrackingRefBased/>
  <w15:docId w15:val="{149F225A-5248-4B1F-B326-AD25365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1F9"/>
  </w:style>
  <w:style w:type="paragraph" w:styleId="Piedepgina">
    <w:name w:val="footer"/>
    <w:basedOn w:val="Normal"/>
    <w:link w:val="PiedepginaCar"/>
    <w:uiPriority w:val="99"/>
    <w:unhideWhenUsed/>
    <w:rsid w:val="00F90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1F9"/>
  </w:style>
  <w:style w:type="table" w:styleId="Tablaconcuadrcula">
    <w:name w:val="Table Grid"/>
    <w:basedOn w:val="Tablanormal"/>
    <w:uiPriority w:val="39"/>
    <w:rsid w:val="0052185D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0D219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48F5-3F5C-4BFD-99A2-5F81FD20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upsrj</dc:creator>
  <cp:keywords/>
  <dc:description/>
  <cp:lastModifiedBy>UPSRJ-LAPmloyola</cp:lastModifiedBy>
  <cp:revision>3</cp:revision>
  <dcterms:created xsi:type="dcterms:W3CDTF">2021-01-16T22:14:00Z</dcterms:created>
  <dcterms:modified xsi:type="dcterms:W3CDTF">2021-01-20T15:39:00Z</dcterms:modified>
</cp:coreProperties>
</file>